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E4F2" w14:textId="2C99FDC5" w:rsidR="00A10EE0" w:rsidRDefault="00FE2AA0">
      <w:r>
        <w:t xml:space="preserve">                                                                                                    </w:t>
      </w:r>
      <w:r w:rsidR="004D3847">
        <w:t xml:space="preserve">        Wrocław, dnia </w:t>
      </w:r>
      <w:r w:rsidR="008D49BC">
        <w:t>2</w:t>
      </w:r>
      <w:r w:rsidR="00F43140">
        <w:t>3</w:t>
      </w:r>
      <w:r w:rsidR="008D49BC">
        <w:t xml:space="preserve"> czerwca</w:t>
      </w:r>
      <w:r w:rsidR="00B36374">
        <w:t xml:space="preserve"> </w:t>
      </w:r>
      <w:r w:rsidR="00173C20">
        <w:t>202</w:t>
      </w:r>
      <w:r w:rsidR="00B36374">
        <w:t>5</w:t>
      </w:r>
      <w:r>
        <w:t xml:space="preserve"> r.</w:t>
      </w:r>
    </w:p>
    <w:p w14:paraId="5BADE743" w14:textId="77777777" w:rsidR="00FE2AA0" w:rsidRDefault="00FE2AA0"/>
    <w:p w14:paraId="398DDCE4" w14:textId="6E9F57A1" w:rsidR="00FE2AA0" w:rsidRDefault="00FE2AA0">
      <w:r w:rsidRPr="001E6DCF">
        <w:rPr>
          <w:b/>
        </w:rPr>
        <w:t>Dotyczy</w:t>
      </w:r>
      <w:r>
        <w:t>: rozeznan</w:t>
      </w:r>
      <w:r w:rsidR="001C5A78">
        <w:t>ia rynku w zak</w:t>
      </w:r>
      <w:r w:rsidR="00B70FB4">
        <w:t xml:space="preserve">resie wyboru usługi wykonania pomiarów powierzchni mokrych, </w:t>
      </w:r>
      <w:r w:rsidR="00173C20">
        <w:t xml:space="preserve"> test opraw ewakuacyjnych, test p/poż wyłącznika prądu</w:t>
      </w:r>
      <w:r w:rsidR="00A734ED">
        <w:t>, pomiar natężenia oświetlenia ogólnego i ewakuacyjno-awaryjnego, pomiary instalacji elektrycznych pomieszczeń pozostałych</w:t>
      </w:r>
      <w:r w:rsidR="001C5A78">
        <w:t xml:space="preserve"> </w:t>
      </w:r>
      <w:r w:rsidR="00173C20">
        <w:t xml:space="preserve"> </w:t>
      </w:r>
      <w:r w:rsidR="001E6DCF">
        <w:t>w  Przedszkolu</w:t>
      </w:r>
      <w:r>
        <w:t xml:space="preserve"> nr 123 we Wrocławiu.</w:t>
      </w:r>
    </w:p>
    <w:p w14:paraId="125FF1B8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05C8DFFC" w14:textId="77777777" w:rsidR="00173C20" w:rsidRDefault="00FE2AA0" w:rsidP="00FE2AA0">
      <w:pPr>
        <w:spacing w:after="0"/>
      </w:pPr>
      <w:r>
        <w:t xml:space="preserve">       oferty w cenach brutt</w:t>
      </w:r>
      <w:r w:rsidR="00B70FB4">
        <w:t>o u</w:t>
      </w:r>
      <w:r w:rsidR="001C5A78">
        <w:t>sługi</w:t>
      </w:r>
      <w:r w:rsidR="00B70FB4">
        <w:t xml:space="preserve"> wykonania pomiarów powierzchn</w:t>
      </w:r>
      <w:r w:rsidR="00173C20">
        <w:t>i mokrych, testu opraw</w:t>
      </w:r>
    </w:p>
    <w:p w14:paraId="06458C9C" w14:textId="705DAFF5" w:rsidR="00173C20" w:rsidRDefault="00173C20" w:rsidP="00FE2AA0">
      <w:pPr>
        <w:spacing w:after="0"/>
      </w:pPr>
      <w:r>
        <w:t xml:space="preserve">      ewakuacyjnych, testu p.poż wyłą</w:t>
      </w:r>
      <w:r w:rsidR="00B36374">
        <w:t>cznika prądu</w:t>
      </w:r>
      <w:r w:rsidR="000C7636">
        <w:t xml:space="preserve"> </w:t>
      </w:r>
      <w:r>
        <w:t xml:space="preserve"> </w:t>
      </w:r>
      <w:r w:rsidR="00FE2AA0">
        <w:t>w</w:t>
      </w:r>
      <w:r w:rsidR="001C5A78">
        <w:t xml:space="preserve"> budynku Przedszkola</w:t>
      </w:r>
      <w:r>
        <w:t xml:space="preserve"> nr 123</w:t>
      </w:r>
    </w:p>
    <w:p w14:paraId="352FE9C8" w14:textId="77777777" w:rsidR="00FE2AA0" w:rsidRDefault="00173C20" w:rsidP="00FE2AA0">
      <w:pPr>
        <w:spacing w:after="0"/>
      </w:pPr>
      <w:r>
        <w:t xml:space="preserve">        </w:t>
      </w:r>
      <w:r w:rsidR="00FE2AA0">
        <w:t xml:space="preserve"> </w:t>
      </w:r>
    </w:p>
    <w:p w14:paraId="0A285E79" w14:textId="77777777" w:rsidR="00173C20" w:rsidRDefault="00FE2AA0" w:rsidP="00FE2AA0">
      <w:pPr>
        <w:spacing w:after="0"/>
      </w:pPr>
      <w:r>
        <w:t xml:space="preserve"> 2.  Przedmiot oferty cenowej :</w:t>
      </w:r>
      <w:r w:rsidR="00173C20">
        <w:t xml:space="preserve"> pomiary powierzchni mokrych, test opraw ewakuacyjnych, p/poż  </w:t>
      </w:r>
    </w:p>
    <w:p w14:paraId="49BD0001" w14:textId="10A19DC4" w:rsidR="001C5A78" w:rsidRDefault="00173C20" w:rsidP="00FE2AA0">
      <w:pPr>
        <w:spacing w:after="0"/>
      </w:pPr>
      <w:r>
        <w:t xml:space="preserve">      wyłączników prądu</w:t>
      </w:r>
      <w:r w:rsidR="00B36374">
        <w:t xml:space="preserve"> oraz pomiary natężenia oświetlenia ogólnego i ewakuacyjnego</w:t>
      </w:r>
      <w:r w:rsidR="00A734ED">
        <w:t xml:space="preserve"> </w:t>
      </w:r>
    </w:p>
    <w:p w14:paraId="72B5FB1B" w14:textId="77777777" w:rsidR="00FE2AA0" w:rsidRDefault="00FE2AA0" w:rsidP="00FE2AA0">
      <w:pPr>
        <w:spacing w:after="0"/>
      </w:pPr>
    </w:p>
    <w:p w14:paraId="4A6F255B" w14:textId="6F624C47" w:rsidR="00FE2AA0" w:rsidRDefault="00FE2AA0" w:rsidP="00FE2AA0">
      <w:pPr>
        <w:spacing w:after="0"/>
      </w:pPr>
      <w:r>
        <w:t xml:space="preserve"> 3.  Czas  </w:t>
      </w:r>
      <w:r w:rsidR="00173C20">
        <w:t>realizacji : od  1 lutego</w:t>
      </w:r>
      <w:r w:rsidR="000C7636">
        <w:t xml:space="preserve"> 202</w:t>
      </w:r>
      <w:r w:rsidR="00B36374">
        <w:t>6</w:t>
      </w:r>
      <w:r w:rsidR="001C5A78">
        <w:t xml:space="preserve"> r. do</w:t>
      </w:r>
      <w:r w:rsidR="00173C20">
        <w:t xml:space="preserve"> </w:t>
      </w:r>
      <w:r w:rsidR="00A734ED">
        <w:t xml:space="preserve">30 października </w:t>
      </w:r>
      <w:r w:rsidR="000C7636">
        <w:t xml:space="preserve"> 202</w:t>
      </w:r>
      <w:r w:rsidR="00B36374">
        <w:t>6</w:t>
      </w:r>
      <w:r>
        <w:t xml:space="preserve"> r.</w:t>
      </w:r>
    </w:p>
    <w:p w14:paraId="24F8F94A" w14:textId="77777777" w:rsidR="00173C20" w:rsidRDefault="00173C20" w:rsidP="00FE2AA0">
      <w:pPr>
        <w:spacing w:after="0"/>
      </w:pPr>
      <w:r>
        <w:t xml:space="preserve">                         </w:t>
      </w:r>
      <w:r w:rsidR="004D3847">
        <w:t xml:space="preserve">          </w:t>
      </w:r>
    </w:p>
    <w:p w14:paraId="1B5303D8" w14:textId="19E2736B" w:rsidR="00FE2AA0" w:rsidRDefault="00FE2AA0" w:rsidP="00FE2AA0">
      <w:pPr>
        <w:spacing w:after="0"/>
      </w:pPr>
      <w:r>
        <w:t xml:space="preserve">  4. Wymagania dotyczące realizacji w przypadku wyboru firmy ( obowiązkowe przedstawienie  </w:t>
      </w:r>
    </w:p>
    <w:p w14:paraId="5AC72FFD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2688D16E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69D73E9A" w14:textId="77777777" w:rsidR="00452640" w:rsidRDefault="00452640" w:rsidP="00FE2AA0">
      <w:pPr>
        <w:spacing w:after="0"/>
      </w:pPr>
      <w:r>
        <w:t xml:space="preserve"> </w:t>
      </w:r>
    </w:p>
    <w:p w14:paraId="01898B64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14B52EF5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05D72641" w14:textId="77777777" w:rsidR="00452640" w:rsidRDefault="00452640" w:rsidP="00FE2AA0">
      <w:pPr>
        <w:spacing w:after="0"/>
      </w:pPr>
    </w:p>
    <w:p w14:paraId="29E341E7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0E63F22E" w14:textId="77777777" w:rsidR="00452640" w:rsidRDefault="00452640" w:rsidP="00FE2AA0">
      <w:pPr>
        <w:spacing w:after="0"/>
      </w:pPr>
    </w:p>
    <w:p w14:paraId="2B4E93D5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008A2EA8" w14:textId="77777777" w:rsidR="00813DED" w:rsidRDefault="00813DED" w:rsidP="00FE2AA0">
      <w:pPr>
        <w:spacing w:after="0"/>
      </w:pPr>
    </w:p>
    <w:p w14:paraId="502C9DD0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5AAF0E4A" w14:textId="77777777" w:rsidR="00813DED" w:rsidRDefault="00813DED" w:rsidP="00FE2AA0">
      <w:pPr>
        <w:spacing w:after="0"/>
      </w:pPr>
      <w:r>
        <w:t xml:space="preserve">    11 września 2019 r. </w:t>
      </w:r>
    </w:p>
    <w:p w14:paraId="08C412CA" w14:textId="77777777" w:rsidR="00452640" w:rsidRDefault="00452640" w:rsidP="00FE2AA0">
      <w:pPr>
        <w:spacing w:after="0"/>
      </w:pPr>
      <w:r>
        <w:t xml:space="preserve"> </w:t>
      </w:r>
    </w:p>
    <w:p w14:paraId="6511840E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6C040186" w14:textId="5C821631" w:rsidR="00452640" w:rsidRDefault="00452640" w:rsidP="00FE2AA0">
      <w:pPr>
        <w:spacing w:after="0"/>
      </w:pPr>
      <w:r>
        <w:t xml:space="preserve">    </w:t>
      </w:r>
      <w:r w:rsidR="00B36374">
        <w:rPr>
          <w:b/>
        </w:rPr>
        <w:t>22 sierpnia</w:t>
      </w:r>
      <w:r w:rsidR="000C7636">
        <w:rPr>
          <w:b/>
        </w:rPr>
        <w:t xml:space="preserve"> 202</w:t>
      </w:r>
      <w:r w:rsidR="00B36374">
        <w:rPr>
          <w:b/>
        </w:rPr>
        <w:t>5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70BB55DB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DD9AD37" w14:textId="77777777" w:rsidR="00452640" w:rsidRDefault="00452640" w:rsidP="00FE2AA0">
      <w:pPr>
        <w:spacing w:after="0"/>
      </w:pPr>
      <w:r>
        <w:t xml:space="preserve">                           </w:t>
      </w:r>
    </w:p>
    <w:p w14:paraId="02D6FE29" w14:textId="77777777" w:rsidR="00452640" w:rsidRDefault="00452640" w:rsidP="00FE2AA0">
      <w:pPr>
        <w:spacing w:after="0"/>
      </w:pPr>
    </w:p>
    <w:p w14:paraId="0CE122F2" w14:textId="77777777" w:rsidR="00FE2AA0" w:rsidRDefault="00FE2AA0"/>
    <w:p w14:paraId="34064C4C" w14:textId="77777777" w:rsidR="00452640" w:rsidRDefault="00452640"/>
    <w:p w14:paraId="70A9DAC9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3F3B4426" w14:textId="77777777" w:rsidR="00452640" w:rsidRDefault="00452640">
      <w:r>
        <w:t xml:space="preserve">                                                                                        </w:t>
      </w:r>
      <w:r w:rsidR="004D3847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0C7636"/>
    <w:rsid w:val="00173C20"/>
    <w:rsid w:val="001C5A78"/>
    <w:rsid w:val="001E6DCF"/>
    <w:rsid w:val="00401E71"/>
    <w:rsid w:val="00452640"/>
    <w:rsid w:val="004D3847"/>
    <w:rsid w:val="005D05B7"/>
    <w:rsid w:val="00813DED"/>
    <w:rsid w:val="008D49BC"/>
    <w:rsid w:val="00A10EE0"/>
    <w:rsid w:val="00A734ED"/>
    <w:rsid w:val="00AB5393"/>
    <w:rsid w:val="00B36374"/>
    <w:rsid w:val="00B66CDE"/>
    <w:rsid w:val="00B70FB4"/>
    <w:rsid w:val="00F43140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8983"/>
  <w15:docId w15:val="{A201066E-3914-4959-BC73-0F10B6A0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6</cp:revision>
  <cp:lastPrinted>2021-08-03T09:20:00Z</cp:lastPrinted>
  <dcterms:created xsi:type="dcterms:W3CDTF">2025-06-03T07:46:00Z</dcterms:created>
  <dcterms:modified xsi:type="dcterms:W3CDTF">2025-06-18T09:05:00Z</dcterms:modified>
</cp:coreProperties>
</file>